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552D6" w:rsidR="00533A27" w:rsidP="00F552D6" w:rsidRDefault="00F552D6" w14:paraId="3DBD0C8B" w14:textId="49DC5B25">
      <w:pPr>
        <w:jc w:val="center"/>
        <w:rPr>
          <w:b/>
          <w:bCs/>
        </w:rPr>
      </w:pPr>
      <w:r w:rsidRPr="4E78804A">
        <w:rPr>
          <w:b/>
          <w:bCs/>
        </w:rPr>
        <w:t>Copi ffurf hir a byr</w:t>
      </w:r>
    </w:p>
    <w:p w:rsidRPr="00F552D6" w:rsidR="00F552D6" w:rsidRDefault="00F552D6" w14:paraId="71E8D141" w14:textId="77777777">
      <w:pPr>
        <w:rPr>
          <w:b/>
          <w:bCs/>
        </w:rPr>
      </w:pPr>
      <w:r w:rsidRPr="5F85FDBD">
        <w:rPr>
          <w:b/>
          <w:bCs/>
        </w:rPr>
        <w:t xml:space="preserve">Copi hir </w:t>
      </w:r>
    </w:p>
    <w:p w:rsidR="00F552D6" w:rsidRDefault="00F552D6" w14:paraId="12653362" w14:textId="1D515413">
      <w:r>
        <w:t>Mae rhai budd-daliadau a chredydau treth yn dod i ben ac yn cael eu disodli gan Gredyd Cynhwysol. Mae Credyd Cynhwysol (</w:t>
      </w:r>
      <w:r w:rsidR="00511255">
        <w:t>U</w:t>
      </w:r>
      <w:r>
        <w:t xml:space="preserve">C) yn daliad misol sengl i helpu gyda'ch costau byw ac yn darparu cymorth os ydych yn gweithio ac ar incwm isel, yn chwilio am waith neu'n methu gweithio. </w:t>
      </w:r>
    </w:p>
    <w:p w:rsidR="00F552D6" w:rsidRDefault="00F552D6" w14:paraId="77413930" w14:textId="0727AADF">
      <w:r>
        <w:t>Mae'r budd-daliadau a'r credydau treth canlynol yn dod i ben ac yn cael eu disodli gan Gredyd Cynhwysol:</w:t>
      </w:r>
    </w:p>
    <w:p w:rsidR="00F552D6" w:rsidP="00F552D6" w:rsidRDefault="00F552D6" w14:paraId="73BC44C4" w14:textId="77777777">
      <w:pPr>
        <w:pStyle w:val="ListParagraph"/>
        <w:numPr>
          <w:ilvl w:val="0"/>
          <w:numId w:val="1"/>
        </w:numPr>
      </w:pPr>
      <w:r>
        <w:t>Credyd Treth Plant</w:t>
      </w:r>
    </w:p>
    <w:p w:rsidR="00F552D6" w:rsidP="00F552D6" w:rsidRDefault="00F552D6" w14:paraId="73580D80" w14:textId="77777777">
      <w:pPr>
        <w:pStyle w:val="ListParagraph"/>
        <w:numPr>
          <w:ilvl w:val="0"/>
          <w:numId w:val="1"/>
        </w:numPr>
      </w:pPr>
      <w:r>
        <w:t>Credyd Treth Gwaith</w:t>
      </w:r>
    </w:p>
    <w:p w:rsidR="00F552D6" w:rsidP="00F552D6" w:rsidRDefault="00F552D6" w14:paraId="34D0A947" w14:textId="77777777">
      <w:pPr>
        <w:pStyle w:val="ListParagraph"/>
        <w:numPr>
          <w:ilvl w:val="0"/>
          <w:numId w:val="1"/>
        </w:numPr>
      </w:pPr>
      <w:r>
        <w:t>Budd-dal Tai</w:t>
      </w:r>
    </w:p>
    <w:p w:rsidR="00F552D6" w:rsidP="00F552D6" w:rsidRDefault="00F552D6" w14:paraId="318FC801" w14:textId="77777777">
      <w:pPr>
        <w:pStyle w:val="ListParagraph"/>
        <w:numPr>
          <w:ilvl w:val="0"/>
          <w:numId w:val="1"/>
        </w:numPr>
      </w:pPr>
      <w:r>
        <w:t>Cymorth Incwm</w:t>
      </w:r>
    </w:p>
    <w:p w:rsidR="00F552D6" w:rsidP="00F552D6" w:rsidRDefault="00F552D6" w14:paraId="62F4751F" w14:textId="173DE44A">
      <w:pPr>
        <w:pStyle w:val="ListParagraph"/>
        <w:numPr>
          <w:ilvl w:val="0"/>
          <w:numId w:val="1"/>
        </w:numPr>
      </w:pPr>
      <w:r>
        <w:t xml:space="preserve">Lwfans Ceisio Gwaith </w:t>
      </w:r>
      <w:r w:rsidR="00D87F62">
        <w:t>yn seiliedig ar</w:t>
      </w:r>
      <w:r>
        <w:t xml:space="preserve"> incwm (JSA)</w:t>
      </w:r>
    </w:p>
    <w:p w:rsidR="00F552D6" w:rsidP="00F552D6" w:rsidRDefault="00F552D6" w14:paraId="5BF933E8" w14:textId="244FDB29">
      <w:pPr>
        <w:pStyle w:val="ListParagraph"/>
        <w:numPr>
          <w:ilvl w:val="0"/>
          <w:numId w:val="1"/>
        </w:numPr>
      </w:pPr>
      <w:r>
        <w:t xml:space="preserve">Lwfans Cyflogaeth a Chymorth </w:t>
      </w:r>
      <w:r w:rsidR="00AA377D">
        <w:t>yn</w:t>
      </w:r>
      <w:r>
        <w:t xml:space="preserve"> </w:t>
      </w:r>
      <w:r w:rsidR="00AA377D">
        <w:t>g</w:t>
      </w:r>
      <w:r>
        <w:t xml:space="preserve">ysylltiedig ag Incwm (ESA) </w:t>
      </w:r>
    </w:p>
    <w:p w:rsidR="00F552D6" w:rsidP="00F552D6" w:rsidRDefault="00F552D6" w14:paraId="42D3EA49" w14:textId="1CF87F07">
      <w:r>
        <w:t xml:space="preserve">Mae'r Adran Gwaith a Phensiynau (DWP) yn ysgrifennu at bobl sy'n derbyn y budd-daliadau hyn i roi gwybod iddynt fod angen iddynt hawlio Credyd Cynhwysol yn lle hynny. </w:t>
      </w:r>
    </w:p>
    <w:p w:rsidR="00F552D6" w:rsidP="00033C92" w:rsidRDefault="16ACD0A8" w14:paraId="7F1E9D3A" w14:textId="32E6A167">
      <w:r w:rsidR="16ACD0A8">
        <w:rPr/>
        <w:t xml:space="preserve">Mae'r llythyr hwn - a elwir yn Hysbysiad </w:t>
      </w:r>
      <w:r w:rsidR="00165C42">
        <w:rPr/>
        <w:t>Trosglwyddo</w:t>
      </w:r>
      <w:r w:rsidR="16ACD0A8">
        <w:rPr/>
        <w:t xml:space="preserve"> – yn esbonio beth sydd angen i chi ei wneud a phryd. Mae hefyd yn darparu gwybodaeth am y cymorth sydd ar gael i barhau i dderbyn cymorth ariannol gan y llywodraeth. </w:t>
      </w:r>
    </w:p>
    <w:p w:rsidR="00F552D6" w:rsidP="00F552D6" w:rsidRDefault="4831F12E" w14:paraId="1682655C" w14:textId="324C77CC">
      <w:r>
        <w:t xml:space="preserve">Mae'n bwysig nad ydych yn gwneud unrhyw beth nes i chi dderbyn eich llythyr. Ni chewch eich symud yn awtomatig ond peidiwch â phoeni, bydd eich llythyr yn darparu'r holl wybodaeth sydd ei hangen arnoch i symud i Gredyd Cynhwysol. Unwaith y byddwch wedi derbyn eich llythyr Hysbysiad </w:t>
      </w:r>
      <w:r w:rsidR="00165C42">
        <w:t>Trosglwyddo</w:t>
      </w:r>
      <w:r>
        <w:t xml:space="preserve"> Credyd Cynhwysol, bydd angen i chi wneud cais am Gredyd Cynhwysol i barhau i gael cymorth ariannol. Bydd dyddiad cau yn eich llythyr. Bydd hyn yn 3 mis o'r dyddiad y cafodd y llythyr ei anfon allan. </w:t>
      </w:r>
    </w:p>
    <w:p w:rsidR="00F552D6" w:rsidP="00F552D6" w:rsidRDefault="00F552D6" w14:paraId="2DEC44F2" w14:textId="77777777">
      <w:r>
        <w:t xml:space="preserve">Bydd eich budd-daliadau cyfredol yn dod i ben cyn gynted ag y byddwch yn cyflwyno eich cais am Gredyd Cynhwysol ac ni fyddwch yn gallu mynd yn ôl i'ch budd-dal presennol ar ôl i chi hawlio. </w:t>
      </w:r>
    </w:p>
    <w:p w:rsidR="00F552D6" w:rsidP="14383E92" w:rsidRDefault="00F552D6" w14:paraId="18B48665" w14:textId="0F3B2D7D">
      <w:r>
        <w:t xml:space="preserve">Mae llawer o gymorth ar gael i'ch helpu gyda'ch symud, gan gynnwys os oes angen help arnoch gyda'ch cais Credyd Cynhwysol neu reoli'ch incwm nes i chi dderbyn eich taliad Credyd Cynhwysol cyntaf. Ewch i </w:t>
      </w:r>
      <w:hyperlink r:id="rId9">
        <w:r w:rsidRPr="4E78804A" w:rsidR="5D6D7D95">
          <w:rPr>
            <w:rStyle w:val="Hyperlink"/>
          </w:rPr>
          <w:t>gov.uk/ucmove</w:t>
        </w:r>
      </w:hyperlink>
      <w:r w:rsidR="0A07D7C0">
        <w:t xml:space="preserve"> am fwy o wybodaeth heddiw. </w:t>
      </w:r>
    </w:p>
    <w:p w:rsidR="00F552D6" w:rsidP="00F552D6" w:rsidRDefault="00F552D6" w14:paraId="1B1BD96A" w14:textId="77777777"/>
    <w:p w:rsidRPr="00F552D6" w:rsidR="00F552D6" w:rsidP="00F552D6" w:rsidRDefault="00F552D6" w14:paraId="40A976C6" w14:textId="77777777">
      <w:pPr>
        <w:rPr>
          <w:b/>
          <w:bCs/>
        </w:rPr>
      </w:pPr>
      <w:r w:rsidRPr="5F85FDBD">
        <w:rPr>
          <w:b/>
          <w:bCs/>
        </w:rPr>
        <w:t xml:space="preserve">Copi byr </w:t>
      </w:r>
    </w:p>
    <w:p w:rsidR="00C279DA" w:rsidP="5F85FDBD" w:rsidRDefault="00C279DA" w14:paraId="3471940B" w14:textId="2F6AEA90">
      <w:r>
        <w:t>Mae'r chwe budd-dal a chredydau treth canlynol yn dod i ben ac yn cael eu disodli gan Gredyd Cynhwysol: Budd-dal Tai, Cymhorthdal Incwm, Lwfans Ceisio Gwaith</w:t>
      </w:r>
      <w:r w:rsidR="00446500">
        <w:t xml:space="preserve"> yn</w:t>
      </w:r>
      <w:r>
        <w:t xml:space="preserve"> Seiliedig ar Incwm, Lwfans Cyflogaeth a Chymorth sy'n Gysylltiedig ag Incwm, Credyd Treth Gwaith a Chredyd Treth Plant. </w:t>
      </w:r>
    </w:p>
    <w:p w:rsidR="00C279DA" w:rsidP="5F85FDBD" w:rsidRDefault="00C279DA" w14:paraId="76DE819E" w14:textId="30AF6CBF">
      <w:r>
        <w:t xml:space="preserve">Mae Credyd Cynhwysol yn daliad misol sengl i helpu gyda'ch costau byw ac yn darparu cymorth os ydych yn gweithio ac ar incwm isel, yn chwilio am waith neu'n methu gweithio. </w:t>
      </w:r>
    </w:p>
    <w:p w:rsidR="00C279DA" w:rsidP="00C279DA" w:rsidRDefault="00C279DA" w14:paraId="2CC00FA4" w14:textId="65231D5F">
      <w:r>
        <w:t xml:space="preserve">Mae'r Adran Gwaith a Phensiynau (DWP) yn ysgrifennu at bobl sy'n derbyn y budd-daliadau hyn i roi gwybod iddynt fod angen iddynt hawlio Credyd Cynhwysol yn lle hynny. </w:t>
      </w:r>
    </w:p>
    <w:p w:rsidR="00C279DA" w:rsidP="00C279DA" w:rsidRDefault="00C279DA" w14:paraId="42B12FA1" w14:textId="0617E2EE">
      <w:r>
        <w:lastRenderedPageBreak/>
        <w:t xml:space="preserve">Mae'r llythyr hwn - a elwir yn Hysbysiad </w:t>
      </w:r>
      <w:r w:rsidR="00165C42">
        <w:t>Trosglwyddo</w:t>
      </w:r>
      <w:r>
        <w:t xml:space="preserve"> – yn esbonio beth sydd angen i chi ei wneud a phryd. Mae'n bwysig nad ydych yn gwneud unrhyw beth nes i chi dderbyn eich llythyr. Ni chewch eich symud yn awtomatig ac unwaith y byddwch wedi derbyn eich llythyr Hysbysiad </w:t>
      </w:r>
      <w:r w:rsidR="00165C42">
        <w:t>Trosglwyddo</w:t>
      </w:r>
      <w:r>
        <w:t xml:space="preserve"> Credyd Cynhwysol, bydd angen i chi wneud cais am Gredyd Cynhwysol erbyn y dyddiad cau a nodir yn eich llythyr i barhau i gael cymorth ariannol. </w:t>
      </w:r>
    </w:p>
    <w:p w:rsidR="00C279DA" w:rsidP="00C279DA" w:rsidRDefault="00C279DA" w14:paraId="227D187E" w14:textId="26BD29AF">
      <w:r>
        <w:t xml:space="preserve">Bydd eich budd-daliadau cyfredol yn dod i ben cyn gynted ag y byddwch yn cyflwyno eich cais am Gredyd Cynhwysol ac ni fyddwch yn gallu mynd yn ôl i'ch budd-dal presennol ar ôl i chi hawlio. </w:t>
      </w:r>
    </w:p>
    <w:p w:rsidR="00C279DA" w:rsidP="00C279DA" w:rsidRDefault="00C279DA" w14:paraId="34216DEB" w14:textId="4CE991F7">
      <w:r>
        <w:t xml:space="preserve">Mae llawer o gefnogaeth ar gael i'ch helpu gyda'ch symud. Ewch i </w:t>
      </w:r>
      <w:hyperlink r:id="rId10">
        <w:r w:rsidRPr="4E78804A">
          <w:rPr>
            <w:rStyle w:val="Hyperlink"/>
          </w:rPr>
          <w:t>gov.uk/ucmove</w:t>
        </w:r>
      </w:hyperlink>
      <w:r>
        <w:t xml:space="preserve"> am fwy o wybodaeth heddiw. </w:t>
      </w:r>
    </w:p>
    <w:p w:rsidR="00C279DA" w:rsidP="00F552D6" w:rsidRDefault="00C279DA" w14:paraId="7AFD64A0" w14:textId="05E8AA5D"/>
    <w:sectPr w:rsidR="00C279D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435"/>
    <w:multiLevelType w:val="hybridMultilevel"/>
    <w:tmpl w:val="082E2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364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D6"/>
    <w:rsid w:val="00004096"/>
    <w:rsid w:val="00006110"/>
    <w:rsid w:val="0001790A"/>
    <w:rsid w:val="00033C92"/>
    <w:rsid w:val="000B15FB"/>
    <w:rsid w:val="000E351C"/>
    <w:rsid w:val="00121E64"/>
    <w:rsid w:val="00126CA4"/>
    <w:rsid w:val="00165C42"/>
    <w:rsid w:val="001B582E"/>
    <w:rsid w:val="001E22F3"/>
    <w:rsid w:val="001F764E"/>
    <w:rsid w:val="002101E9"/>
    <w:rsid w:val="00211458"/>
    <w:rsid w:val="00225A03"/>
    <w:rsid w:val="002B3647"/>
    <w:rsid w:val="003438F0"/>
    <w:rsid w:val="003B1D72"/>
    <w:rsid w:val="00446500"/>
    <w:rsid w:val="00487D0C"/>
    <w:rsid w:val="004C362C"/>
    <w:rsid w:val="004E7F59"/>
    <w:rsid w:val="00511255"/>
    <w:rsid w:val="00533A27"/>
    <w:rsid w:val="00535FEE"/>
    <w:rsid w:val="0056134A"/>
    <w:rsid w:val="00623DF0"/>
    <w:rsid w:val="00684ECB"/>
    <w:rsid w:val="0075332C"/>
    <w:rsid w:val="007D1644"/>
    <w:rsid w:val="00812F09"/>
    <w:rsid w:val="008D69FC"/>
    <w:rsid w:val="009016D5"/>
    <w:rsid w:val="00970A12"/>
    <w:rsid w:val="00994C2B"/>
    <w:rsid w:val="009C0F92"/>
    <w:rsid w:val="00A142AC"/>
    <w:rsid w:val="00A1694F"/>
    <w:rsid w:val="00AA377D"/>
    <w:rsid w:val="00B536BC"/>
    <w:rsid w:val="00C279DA"/>
    <w:rsid w:val="00C356AF"/>
    <w:rsid w:val="00D21582"/>
    <w:rsid w:val="00D87F62"/>
    <w:rsid w:val="00DC43CD"/>
    <w:rsid w:val="00DE4F37"/>
    <w:rsid w:val="00E35139"/>
    <w:rsid w:val="00E87A8D"/>
    <w:rsid w:val="00F552D6"/>
    <w:rsid w:val="00FB5F3E"/>
    <w:rsid w:val="028469D2"/>
    <w:rsid w:val="035C999A"/>
    <w:rsid w:val="0361BDA6"/>
    <w:rsid w:val="03CA6550"/>
    <w:rsid w:val="043189B0"/>
    <w:rsid w:val="058C57E7"/>
    <w:rsid w:val="07E9178C"/>
    <w:rsid w:val="08649E77"/>
    <w:rsid w:val="099066F9"/>
    <w:rsid w:val="0A056EC3"/>
    <w:rsid w:val="0A07D7C0"/>
    <w:rsid w:val="0B61EFE0"/>
    <w:rsid w:val="0B7B8BB1"/>
    <w:rsid w:val="0BB5DE10"/>
    <w:rsid w:val="0BC95BF0"/>
    <w:rsid w:val="0C20BEA6"/>
    <w:rsid w:val="10BA235D"/>
    <w:rsid w:val="1296DE25"/>
    <w:rsid w:val="1376DD21"/>
    <w:rsid w:val="13AEA0DA"/>
    <w:rsid w:val="14383E92"/>
    <w:rsid w:val="143896BC"/>
    <w:rsid w:val="15815358"/>
    <w:rsid w:val="16ACD0A8"/>
    <w:rsid w:val="16CF373B"/>
    <w:rsid w:val="176DBF7D"/>
    <w:rsid w:val="1773BBB8"/>
    <w:rsid w:val="186234EB"/>
    <w:rsid w:val="1A0358F7"/>
    <w:rsid w:val="1ABF71E9"/>
    <w:rsid w:val="1D4C6802"/>
    <w:rsid w:val="1DAC98BF"/>
    <w:rsid w:val="1E01A1E7"/>
    <w:rsid w:val="1F0ECF03"/>
    <w:rsid w:val="2021B351"/>
    <w:rsid w:val="22470B3D"/>
    <w:rsid w:val="22728CCE"/>
    <w:rsid w:val="22E8F0AC"/>
    <w:rsid w:val="25A1A095"/>
    <w:rsid w:val="25BD9EBA"/>
    <w:rsid w:val="2643C4EE"/>
    <w:rsid w:val="2B4D8F7F"/>
    <w:rsid w:val="2B86BBF8"/>
    <w:rsid w:val="2BF69D66"/>
    <w:rsid w:val="2E26F374"/>
    <w:rsid w:val="2F5C04EC"/>
    <w:rsid w:val="32028C13"/>
    <w:rsid w:val="323BF5BC"/>
    <w:rsid w:val="33F70AF2"/>
    <w:rsid w:val="35C50185"/>
    <w:rsid w:val="3C3FEEB4"/>
    <w:rsid w:val="3F726663"/>
    <w:rsid w:val="3FCB2F09"/>
    <w:rsid w:val="40630D09"/>
    <w:rsid w:val="448C316E"/>
    <w:rsid w:val="45C7FCDF"/>
    <w:rsid w:val="46E8C6A3"/>
    <w:rsid w:val="47F22D20"/>
    <w:rsid w:val="4831F12E"/>
    <w:rsid w:val="49DE0930"/>
    <w:rsid w:val="49E9333A"/>
    <w:rsid w:val="4A7FA7FB"/>
    <w:rsid w:val="4A95F645"/>
    <w:rsid w:val="4BD4EA8B"/>
    <w:rsid w:val="4C3F25DC"/>
    <w:rsid w:val="4C53E1BD"/>
    <w:rsid w:val="4D3FBF13"/>
    <w:rsid w:val="4DD4DE57"/>
    <w:rsid w:val="4E78804A"/>
    <w:rsid w:val="4F160C6B"/>
    <w:rsid w:val="4F549DAC"/>
    <w:rsid w:val="5063C343"/>
    <w:rsid w:val="51E5CB5C"/>
    <w:rsid w:val="522C912F"/>
    <w:rsid w:val="568B4CAC"/>
    <w:rsid w:val="57EE2641"/>
    <w:rsid w:val="594F42F6"/>
    <w:rsid w:val="598BDFFB"/>
    <w:rsid w:val="5B6552EC"/>
    <w:rsid w:val="5B8E3301"/>
    <w:rsid w:val="5D6D7D95"/>
    <w:rsid w:val="5F7920B9"/>
    <w:rsid w:val="5F85FDBD"/>
    <w:rsid w:val="624122FB"/>
    <w:rsid w:val="62690617"/>
    <w:rsid w:val="62A3A13E"/>
    <w:rsid w:val="64ED996B"/>
    <w:rsid w:val="66801A9E"/>
    <w:rsid w:val="691797F6"/>
    <w:rsid w:val="72578EEA"/>
    <w:rsid w:val="74D0A1B0"/>
    <w:rsid w:val="763EC5C8"/>
    <w:rsid w:val="771A1E6C"/>
    <w:rsid w:val="7934A18C"/>
    <w:rsid w:val="798BFF65"/>
    <w:rsid w:val="7AA7B790"/>
    <w:rsid w:val="7B59B0CD"/>
    <w:rsid w:val="7E7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E0BD"/>
  <w15:chartTrackingRefBased/>
  <w15:docId w15:val="{8F832AF3-A780-472E-8999-9338E4BD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0A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7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64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F7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64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764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179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ucmove.campaign.gov.uk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ucmove.campaign.gov.uk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8959C6F4B9549AA55139B8996A9E1" ma:contentTypeVersion="22" ma:contentTypeDescription="Create a new document." ma:contentTypeScope="" ma:versionID="fcc4412299d1a3ffae1b8dece53fddf4">
  <xsd:schema xmlns:xsd="http://www.w3.org/2001/XMLSchema" xmlns:xs="http://www.w3.org/2001/XMLSchema" xmlns:p="http://schemas.microsoft.com/office/2006/metadata/properties" xmlns:ns1="http://schemas.microsoft.com/sharepoint/v3" xmlns:ns2="4907b6fc-6914-4bd5-852b-d5ad3b26c346" xmlns:ns3="b8aa48ac-208f-4680-9244-2c2beb652f1d" xmlns:ns4="a04dbe3e-63b4-48d2-9d03-f0eb0c7bc09d" targetNamespace="http://schemas.microsoft.com/office/2006/metadata/properties" ma:root="true" ma:fieldsID="b546bfc487b2ea047e8578f0320831df" ns1:_="" ns2:_="" ns3:_="" ns4:_="">
    <xsd:import namespace="http://schemas.microsoft.com/sharepoint/v3"/>
    <xsd:import namespace="4907b6fc-6914-4bd5-852b-d5ad3b26c346"/>
    <xsd:import namespace="b8aa48ac-208f-4680-9244-2c2beb652f1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7b6fc-6914-4bd5-852b-d5ad3b26c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48ac-208f-4680-9244-2c2beb652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6f734d6-fc1c-467d-a4e0-f0f50b11019d}" ma:internalName="TaxCatchAll" ma:showField="CatchAllData" ma:web="b8aa48ac-208f-4680-9244-2c2beb652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04dbe3e-63b4-48d2-9d03-f0eb0c7bc09d" xsi:nil="true"/>
    <Notes xmlns="4907b6fc-6914-4bd5-852b-d5ad3b26c346" xsi:nil="true"/>
    <lcf76f155ced4ddcb4097134ff3c332f xmlns="4907b6fc-6914-4bd5-852b-d5ad3b26c3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EED437-5663-478C-AB5C-F8DF82B80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7b6fc-6914-4bd5-852b-d5ad3b26c346"/>
    <ds:schemaRef ds:uri="b8aa48ac-208f-4680-9244-2c2beb652f1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2B9F9-2321-4203-A891-080C4CF3A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797CD-8FEE-4A17-9267-43019FCC1A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4dbe3e-63b4-48d2-9d03-f0eb0c7bc09d"/>
    <ds:schemaRef ds:uri="4907b6fc-6914-4bd5-852b-d5ad3b26c346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Hibbert Sian DWP COMMUNICATIONS DIRECTORATE</dc:creator>
  <keywords/>
  <dc:description/>
  <lastModifiedBy>Eliadis Emily DWP COMMUNICATIONS DIRECTORATE</lastModifiedBy>
  <revision>3</revision>
  <lastPrinted>2024-07-12T03:23:00.0000000Z</lastPrinted>
  <dcterms:created xsi:type="dcterms:W3CDTF">2024-08-06T10:58:00.0000000Z</dcterms:created>
  <dcterms:modified xsi:type="dcterms:W3CDTF">2024-10-28T14:53:07.7864985Z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0x0101006778959C6F4B9549AA55139B8996A9E1</vt:lpwstr>
  </property>
  <property fmtid="{D5CDD505-2E9C-101B-9397-08002B2CF9AE}" pid="3" name="MediaServiceImageTags">
    <vt:lpwstr/>
  </property>
</Properties>
</file>