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D0C8B" w14:textId="482B3214" w:rsidR="00533A27" w:rsidRPr="00F552D6" w:rsidRDefault="00F552D6" w:rsidP="00F552D6">
      <w:pPr>
        <w:jc w:val="center"/>
        <w:rPr>
          <w:b/>
          <w:bCs/>
        </w:rPr>
      </w:pPr>
      <w:r w:rsidRPr="4E78804A">
        <w:rPr>
          <w:b/>
          <w:bCs/>
        </w:rPr>
        <w:t>Long and short form copy</w:t>
      </w:r>
    </w:p>
    <w:p w14:paraId="71E8D141" w14:textId="77777777" w:rsidR="00F552D6" w:rsidRPr="00F552D6" w:rsidRDefault="00F552D6">
      <w:pPr>
        <w:rPr>
          <w:b/>
          <w:bCs/>
        </w:rPr>
      </w:pPr>
      <w:r w:rsidRPr="5F85FDBD">
        <w:rPr>
          <w:b/>
          <w:bCs/>
        </w:rPr>
        <w:t xml:space="preserve">Long copy </w:t>
      </w:r>
    </w:p>
    <w:p w14:paraId="12653362" w14:textId="3956D515" w:rsidR="00F552D6" w:rsidRDefault="0A056EC3">
      <w:r>
        <w:t xml:space="preserve">Some </w:t>
      </w:r>
      <w:r w:rsidR="00DF488F">
        <w:t>benefits are</w:t>
      </w:r>
      <w:r>
        <w:t xml:space="preserve"> ending and being replaced by Universal Credit. </w:t>
      </w:r>
      <w:r w:rsidR="00F552D6">
        <w:t>Universal Credit</w:t>
      </w:r>
      <w:r w:rsidR="32028C13">
        <w:t xml:space="preserve"> (UC)</w:t>
      </w:r>
      <w:r w:rsidR="00F552D6">
        <w:t xml:space="preserve"> is a single monthly payment to help with your living costs and provides support</w:t>
      </w:r>
      <w:r w:rsidR="001325A4">
        <w:t>,</w:t>
      </w:r>
      <w:r w:rsidR="00F552D6">
        <w:t xml:space="preserve"> if you are working and on a low income, looking for work or unable to work. </w:t>
      </w:r>
    </w:p>
    <w:p w14:paraId="77413930" w14:textId="7B4DBB62" w:rsidR="00F552D6" w:rsidRDefault="00F552D6">
      <w:r>
        <w:t xml:space="preserve">The following </w:t>
      </w:r>
      <w:r w:rsidR="00DF488F">
        <w:t>benefits are</w:t>
      </w:r>
      <w:r>
        <w:t xml:space="preserve"> ending</w:t>
      </w:r>
      <w:r w:rsidR="71C6228A">
        <w:t xml:space="preserve"> or have ended</w:t>
      </w:r>
      <w:r>
        <w:t xml:space="preserve"> and being replaced by Universal Credit:</w:t>
      </w:r>
    </w:p>
    <w:p w14:paraId="621B83BE" w14:textId="65AC06EA" w:rsidR="3234BC70" w:rsidRDefault="3234BC70" w:rsidP="477E1720">
      <w:pPr>
        <w:pStyle w:val="ListParagraph"/>
        <w:numPr>
          <w:ilvl w:val="0"/>
          <w:numId w:val="1"/>
        </w:numPr>
      </w:pPr>
      <w:r>
        <w:t>Income-related Employment and Support Allowance (ESA)</w:t>
      </w:r>
    </w:p>
    <w:p w14:paraId="1BE61A05" w14:textId="6105DA1E" w:rsidR="00DF488F" w:rsidRDefault="00DF488F" w:rsidP="00DF488F">
      <w:pPr>
        <w:pStyle w:val="ListParagraph"/>
        <w:numPr>
          <w:ilvl w:val="0"/>
          <w:numId w:val="1"/>
        </w:numPr>
      </w:pPr>
      <w:r>
        <w:t>Income-based Jobseeker’s Allowance (JSA)</w:t>
      </w:r>
    </w:p>
    <w:p w14:paraId="73BC44C4" w14:textId="77777777" w:rsidR="00F552D6" w:rsidRDefault="00F552D6" w:rsidP="00F552D6">
      <w:pPr>
        <w:pStyle w:val="ListParagraph"/>
        <w:numPr>
          <w:ilvl w:val="0"/>
          <w:numId w:val="1"/>
        </w:numPr>
      </w:pPr>
      <w:r>
        <w:t>Child Tax Credit</w:t>
      </w:r>
    </w:p>
    <w:p w14:paraId="73580D80" w14:textId="77777777" w:rsidR="00F552D6" w:rsidRDefault="00F552D6" w:rsidP="00F552D6">
      <w:pPr>
        <w:pStyle w:val="ListParagraph"/>
        <w:numPr>
          <w:ilvl w:val="0"/>
          <w:numId w:val="1"/>
        </w:numPr>
      </w:pPr>
      <w:r>
        <w:t>Working Tax Credit</w:t>
      </w:r>
    </w:p>
    <w:p w14:paraId="34D0A947" w14:textId="77777777" w:rsidR="00F552D6" w:rsidRDefault="00F552D6" w:rsidP="00F552D6">
      <w:pPr>
        <w:pStyle w:val="ListParagraph"/>
        <w:numPr>
          <w:ilvl w:val="0"/>
          <w:numId w:val="1"/>
        </w:numPr>
      </w:pPr>
      <w:r>
        <w:t>Housing Benefit</w:t>
      </w:r>
    </w:p>
    <w:p w14:paraId="318FC801" w14:textId="77777777" w:rsidR="00F552D6" w:rsidRDefault="00F552D6" w:rsidP="00F552D6">
      <w:pPr>
        <w:pStyle w:val="ListParagraph"/>
        <w:numPr>
          <w:ilvl w:val="0"/>
          <w:numId w:val="1"/>
        </w:numPr>
      </w:pPr>
      <w:r>
        <w:t>Income Support</w:t>
      </w:r>
    </w:p>
    <w:p w14:paraId="42D3EA49" w14:textId="1CF87F07" w:rsidR="00F552D6" w:rsidRDefault="4A95F645" w:rsidP="00F552D6">
      <w:r>
        <w:t>T</w:t>
      </w:r>
      <w:r w:rsidR="00F552D6">
        <w:t xml:space="preserve">he Department for Work and Pensions (DWP) </w:t>
      </w:r>
      <w:r w:rsidR="691797F6">
        <w:t>is</w:t>
      </w:r>
      <w:r w:rsidR="00F552D6">
        <w:t xml:space="preserve"> writing to</w:t>
      </w:r>
      <w:r w:rsidR="043189B0">
        <w:t xml:space="preserve"> </w:t>
      </w:r>
      <w:r w:rsidR="00F552D6">
        <w:t xml:space="preserve">people who receive these benefits to let them know that they need to claim Universal Credit instead. </w:t>
      </w:r>
    </w:p>
    <w:p w14:paraId="7F1E9D3A" w14:textId="76D3DD5B" w:rsidR="00F552D6" w:rsidRDefault="00F552D6" w:rsidP="00033C92">
      <w:r>
        <w:t xml:space="preserve">This letter - called a Migration Notice – explains what you need to do and when. It also provides information on the help available to continue receiving </w:t>
      </w:r>
      <w:r w:rsidR="16ACD0A8">
        <w:t xml:space="preserve">financial </w:t>
      </w:r>
      <w:r>
        <w:t xml:space="preserve">support from the government. </w:t>
      </w:r>
    </w:p>
    <w:p w14:paraId="1682655C" w14:textId="55E805B0" w:rsidR="00F552D6" w:rsidRDefault="00F552D6" w:rsidP="00F552D6">
      <w:r>
        <w:t>It is important that you do not do anything until you receive your letter. You will not be moved automatically</w:t>
      </w:r>
      <w:r w:rsidR="4831F12E">
        <w:t xml:space="preserve"> but </w:t>
      </w:r>
      <w:r w:rsidR="448C316E">
        <w:t xml:space="preserve">don’t worry, </w:t>
      </w:r>
      <w:r w:rsidR="4831F12E">
        <w:t>your letter will provide all the information you need to make the move</w:t>
      </w:r>
      <w:r w:rsidR="66801A9E">
        <w:t xml:space="preserve"> to U</w:t>
      </w:r>
      <w:r w:rsidR="72578EEA">
        <w:t xml:space="preserve">niversal </w:t>
      </w:r>
      <w:r w:rsidR="66801A9E">
        <w:t>C</w:t>
      </w:r>
      <w:r w:rsidR="1ABF71E9">
        <w:t>redit</w:t>
      </w:r>
      <w:r w:rsidR="4831F12E">
        <w:t>.</w:t>
      </w:r>
      <w:r>
        <w:t xml:space="preserve"> Once you’ve received your Universal Credit Migration Notice letter, you’ll need to make a claim for Universal Credit to continue to get financial support. There will be a deadline in your letter. This </w:t>
      </w:r>
      <w:r w:rsidR="00970A12">
        <w:t>will be</w:t>
      </w:r>
      <w:r w:rsidR="594F42F6">
        <w:t xml:space="preserve"> </w:t>
      </w:r>
      <w:r>
        <w:t xml:space="preserve">3 months from the date the letter was sent out. </w:t>
      </w:r>
    </w:p>
    <w:p w14:paraId="2DEC44F2" w14:textId="77777777" w:rsidR="00F552D6" w:rsidRDefault="00F552D6" w:rsidP="00F552D6">
      <w:r>
        <w:t xml:space="preserve">Your current benefits will end as soon as you submit your claim for Universal Credit and you will not be able to go back to your existing benefit once you have claimed. </w:t>
      </w:r>
    </w:p>
    <w:p w14:paraId="18B48665" w14:textId="0F3B2D7D" w:rsidR="00F552D6" w:rsidRDefault="598BDFFB" w:rsidP="14383E92">
      <w:r>
        <w:t xml:space="preserve">There is lots of support available to help you with your move, including if you need help with your </w:t>
      </w:r>
      <w:r w:rsidR="00F552D6">
        <w:t>Universal Credit application or managing your income until you receive your first Universal Credit payment.</w:t>
      </w:r>
      <w:r w:rsidR="00684ECB">
        <w:t xml:space="preserve"> </w:t>
      </w:r>
      <w:r w:rsidR="0A07D7C0">
        <w:t xml:space="preserve">Visit </w:t>
      </w:r>
      <w:hyperlink r:id="rId8">
        <w:r w:rsidR="5D6D7D95" w:rsidRPr="4E78804A">
          <w:rPr>
            <w:rStyle w:val="Hyperlink"/>
          </w:rPr>
          <w:t>gov.uk/ucmove</w:t>
        </w:r>
      </w:hyperlink>
      <w:r w:rsidR="0A07D7C0">
        <w:t xml:space="preserve"> for more information today. </w:t>
      </w:r>
    </w:p>
    <w:p w14:paraId="1B1BD96A" w14:textId="77777777" w:rsidR="00F552D6" w:rsidRDefault="00F552D6" w:rsidP="00F552D6"/>
    <w:p w14:paraId="40A976C6" w14:textId="77777777" w:rsidR="00F552D6" w:rsidRPr="00F552D6" w:rsidRDefault="00F552D6" w:rsidP="00F552D6">
      <w:pPr>
        <w:rPr>
          <w:b/>
          <w:bCs/>
        </w:rPr>
      </w:pPr>
      <w:r w:rsidRPr="5F85FDBD">
        <w:rPr>
          <w:b/>
          <w:bCs/>
        </w:rPr>
        <w:t xml:space="preserve">Short copy </w:t>
      </w:r>
    </w:p>
    <w:p w14:paraId="3471940B" w14:textId="57613327" w:rsidR="00C279DA" w:rsidRDefault="00C279DA" w:rsidP="5F85FDBD">
      <w:r>
        <w:t xml:space="preserve">The following six benefits and tax credits are </w:t>
      </w:r>
      <w:r w:rsidR="00DF488F">
        <w:t>ending or</w:t>
      </w:r>
      <w:r w:rsidR="5E4DC6C7">
        <w:t xml:space="preserve"> have ended</w:t>
      </w:r>
      <w:r>
        <w:t xml:space="preserve"> and being replaced by Universal Credit:</w:t>
      </w:r>
      <w:r w:rsidR="000910E6">
        <w:t xml:space="preserve"> I</w:t>
      </w:r>
      <w:r w:rsidR="000910E6">
        <w:t>ncome-Related Employment and Support Allowance</w:t>
      </w:r>
      <w:r w:rsidR="000910E6">
        <w:t xml:space="preserve">, </w:t>
      </w:r>
      <w:r w:rsidR="000910E6">
        <w:t>Income-Based Job Seeker’s Allowance,</w:t>
      </w:r>
      <w:r>
        <w:t xml:space="preserve"> Housing Benefit, Income Support, , Working Tax Credit and Child Tax Credit. </w:t>
      </w:r>
    </w:p>
    <w:p w14:paraId="76DE819E" w14:textId="30AF6CBF" w:rsidR="00C279DA" w:rsidRDefault="00C279DA" w:rsidP="5F85FDBD">
      <w:r>
        <w:t xml:space="preserve">Universal Credit is a single monthly payment to help with your living costs and provides support if you are working and on a low income, looking for work or unable to work. </w:t>
      </w:r>
    </w:p>
    <w:p w14:paraId="2CC00FA4" w14:textId="65231D5F" w:rsidR="00C279DA" w:rsidRDefault="00C279DA" w:rsidP="00C279DA">
      <w:r>
        <w:t xml:space="preserve">The Department for Work and Pensions (DWP) is writing to people who receive these benefits to let them know that they need to claim Universal Credit instead. </w:t>
      </w:r>
    </w:p>
    <w:p w14:paraId="42B12FA1" w14:textId="3884A9B8" w:rsidR="00C279DA" w:rsidRDefault="00C279DA" w:rsidP="00C279DA">
      <w:r>
        <w:t xml:space="preserve">This letter - called a Migration Notice – explains what you need to do and when. It is important that you do not do anything until you receive your letter. You will not be moved automatically and once you’ve received your Universal Credit Migration Notice </w:t>
      </w:r>
      <w:r w:rsidR="00DF488F">
        <w:t>letter;</w:t>
      </w:r>
      <w:r>
        <w:t xml:space="preserve"> you’ll need to make a claim for Universal Credit by the deadline stated in your letter to continue to get financial support. </w:t>
      </w:r>
    </w:p>
    <w:p w14:paraId="227D187E" w14:textId="26BD29AF" w:rsidR="00C279DA" w:rsidRDefault="00C279DA" w:rsidP="00C279DA">
      <w:r>
        <w:lastRenderedPageBreak/>
        <w:t xml:space="preserve">Your current benefits will end as soon as you submit your claim for Universal Credit and you will not be able to go back to your existing benefit once you have claimed. </w:t>
      </w:r>
    </w:p>
    <w:p w14:paraId="7AFD64A0" w14:textId="76653A43" w:rsidR="00C279DA" w:rsidRDefault="00C279DA" w:rsidP="00F552D6">
      <w:r>
        <w:t xml:space="preserve">There is lots of support available to help you with your move. Visit </w:t>
      </w:r>
      <w:hyperlink r:id="rId9">
        <w:r w:rsidRPr="477E1720">
          <w:rPr>
            <w:rStyle w:val="Hyperlink"/>
          </w:rPr>
          <w:t>gov.uk/ucmove</w:t>
        </w:r>
      </w:hyperlink>
      <w:r>
        <w:t xml:space="preserve"> for more information today.</w:t>
      </w:r>
    </w:p>
    <w:sectPr w:rsidR="00C27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0435"/>
    <w:multiLevelType w:val="hybridMultilevel"/>
    <w:tmpl w:val="082E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644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D6"/>
    <w:rsid w:val="00004096"/>
    <w:rsid w:val="00006110"/>
    <w:rsid w:val="00033C92"/>
    <w:rsid w:val="000910E6"/>
    <w:rsid w:val="000B15FB"/>
    <w:rsid w:val="000E351C"/>
    <w:rsid w:val="001145CF"/>
    <w:rsid w:val="00126CA4"/>
    <w:rsid w:val="001325A4"/>
    <w:rsid w:val="001B582E"/>
    <w:rsid w:val="001E22F3"/>
    <w:rsid w:val="001F764E"/>
    <w:rsid w:val="002101E9"/>
    <w:rsid w:val="00225A03"/>
    <w:rsid w:val="002B3647"/>
    <w:rsid w:val="003438F0"/>
    <w:rsid w:val="003B1D72"/>
    <w:rsid w:val="004E7F59"/>
    <w:rsid w:val="00533A27"/>
    <w:rsid w:val="00535FEE"/>
    <w:rsid w:val="0056134A"/>
    <w:rsid w:val="00623DF0"/>
    <w:rsid w:val="00684ECB"/>
    <w:rsid w:val="0075332C"/>
    <w:rsid w:val="00773C96"/>
    <w:rsid w:val="007D1644"/>
    <w:rsid w:val="00812F09"/>
    <w:rsid w:val="008D69FC"/>
    <w:rsid w:val="00970A12"/>
    <w:rsid w:val="00994C2B"/>
    <w:rsid w:val="009C0F92"/>
    <w:rsid w:val="00A142AC"/>
    <w:rsid w:val="00B536BC"/>
    <w:rsid w:val="00C279DA"/>
    <w:rsid w:val="00C356AF"/>
    <w:rsid w:val="00DC43CD"/>
    <w:rsid w:val="00DE4F37"/>
    <w:rsid w:val="00DF488F"/>
    <w:rsid w:val="00E35139"/>
    <w:rsid w:val="00E87A8D"/>
    <w:rsid w:val="00F552D6"/>
    <w:rsid w:val="00FB5F3E"/>
    <w:rsid w:val="028469D2"/>
    <w:rsid w:val="035C999A"/>
    <w:rsid w:val="0361BDA6"/>
    <w:rsid w:val="03CA6550"/>
    <w:rsid w:val="043189B0"/>
    <w:rsid w:val="058C57E7"/>
    <w:rsid w:val="07E9178C"/>
    <w:rsid w:val="08649E77"/>
    <w:rsid w:val="099066F9"/>
    <w:rsid w:val="0A056EC3"/>
    <w:rsid w:val="0A07D7C0"/>
    <w:rsid w:val="0B61EFE0"/>
    <w:rsid w:val="0BB5DE10"/>
    <w:rsid w:val="0BC95BF0"/>
    <w:rsid w:val="0C20BEA6"/>
    <w:rsid w:val="10BA235D"/>
    <w:rsid w:val="1296DE25"/>
    <w:rsid w:val="1376DD21"/>
    <w:rsid w:val="13AEA0DA"/>
    <w:rsid w:val="14383E92"/>
    <w:rsid w:val="143896BC"/>
    <w:rsid w:val="15815358"/>
    <w:rsid w:val="16ACD0A8"/>
    <w:rsid w:val="16CF373B"/>
    <w:rsid w:val="176DBF7D"/>
    <w:rsid w:val="1773BBB8"/>
    <w:rsid w:val="186234EB"/>
    <w:rsid w:val="1A0358F7"/>
    <w:rsid w:val="1ABF71E9"/>
    <w:rsid w:val="1D4C6802"/>
    <w:rsid w:val="1DAC98BF"/>
    <w:rsid w:val="1E01A1E7"/>
    <w:rsid w:val="1F0ECF03"/>
    <w:rsid w:val="2021B351"/>
    <w:rsid w:val="22470B3D"/>
    <w:rsid w:val="22728CCE"/>
    <w:rsid w:val="22E8F0AC"/>
    <w:rsid w:val="25A1A095"/>
    <w:rsid w:val="25BD9EBA"/>
    <w:rsid w:val="2643C4EE"/>
    <w:rsid w:val="2B4D8F7F"/>
    <w:rsid w:val="2B86BBF8"/>
    <w:rsid w:val="2BF69D66"/>
    <w:rsid w:val="2E26F374"/>
    <w:rsid w:val="2F5C04EC"/>
    <w:rsid w:val="32028C13"/>
    <w:rsid w:val="3234BC70"/>
    <w:rsid w:val="323BF5BC"/>
    <w:rsid w:val="33F70AF2"/>
    <w:rsid w:val="35C50185"/>
    <w:rsid w:val="3C3FEEB4"/>
    <w:rsid w:val="3F726663"/>
    <w:rsid w:val="3FCB2F09"/>
    <w:rsid w:val="40630D09"/>
    <w:rsid w:val="448C316E"/>
    <w:rsid w:val="45C7FCDF"/>
    <w:rsid w:val="46E8C6A3"/>
    <w:rsid w:val="477E1720"/>
    <w:rsid w:val="47F22D20"/>
    <w:rsid w:val="4831F12E"/>
    <w:rsid w:val="49DE0930"/>
    <w:rsid w:val="49E9333A"/>
    <w:rsid w:val="4A7FA7FB"/>
    <w:rsid w:val="4A95F645"/>
    <w:rsid w:val="4BD4EA8B"/>
    <w:rsid w:val="4C3F25DC"/>
    <w:rsid w:val="4C53E1BD"/>
    <w:rsid w:val="4CE7D1A8"/>
    <w:rsid w:val="4D3FBF13"/>
    <w:rsid w:val="4DD4DE57"/>
    <w:rsid w:val="4E78804A"/>
    <w:rsid w:val="4F160C6B"/>
    <w:rsid w:val="4F549DAC"/>
    <w:rsid w:val="5063C343"/>
    <w:rsid w:val="51E5CB5C"/>
    <w:rsid w:val="522C912F"/>
    <w:rsid w:val="52C69729"/>
    <w:rsid w:val="568B4CAC"/>
    <w:rsid w:val="57EE2641"/>
    <w:rsid w:val="594F42F6"/>
    <w:rsid w:val="598BDFFB"/>
    <w:rsid w:val="5B6552EC"/>
    <w:rsid w:val="5B8E3301"/>
    <w:rsid w:val="5D6D7D95"/>
    <w:rsid w:val="5E4DC6C7"/>
    <w:rsid w:val="5F7920B9"/>
    <w:rsid w:val="5F85FDBD"/>
    <w:rsid w:val="624122FB"/>
    <w:rsid w:val="62690617"/>
    <w:rsid w:val="62A3A13E"/>
    <w:rsid w:val="64ED996B"/>
    <w:rsid w:val="66801A9E"/>
    <w:rsid w:val="67830A64"/>
    <w:rsid w:val="691797F6"/>
    <w:rsid w:val="71C6228A"/>
    <w:rsid w:val="72578EEA"/>
    <w:rsid w:val="73B95D9D"/>
    <w:rsid w:val="74D0A1B0"/>
    <w:rsid w:val="763EC5C8"/>
    <w:rsid w:val="771A1E6C"/>
    <w:rsid w:val="7934A18C"/>
    <w:rsid w:val="798BFF65"/>
    <w:rsid w:val="7AA7B790"/>
    <w:rsid w:val="7B59B0CD"/>
    <w:rsid w:val="7E7E4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E0BD"/>
  <w15:chartTrackingRefBased/>
  <w15:docId w15:val="{8F832AF3-A780-472E-8999-9338E4BD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D6"/>
    <w:pPr>
      <w:ind w:left="720"/>
      <w:contextualSpacing/>
    </w:pPr>
  </w:style>
  <w:style w:type="character" w:styleId="Hyperlink">
    <w:name w:val="Hyperlink"/>
    <w:basedOn w:val="DefaultParagraphFont"/>
    <w:uiPriority w:val="99"/>
    <w:unhideWhenUsed/>
    <w:rsid w:val="00F552D6"/>
    <w:rPr>
      <w:color w:val="0563C1" w:themeColor="hyperlink"/>
      <w:u w:val="single"/>
    </w:rPr>
  </w:style>
  <w:style w:type="character" w:styleId="UnresolvedMention">
    <w:name w:val="Unresolved Mention"/>
    <w:basedOn w:val="DefaultParagraphFont"/>
    <w:uiPriority w:val="99"/>
    <w:semiHidden/>
    <w:unhideWhenUsed/>
    <w:rsid w:val="00F552D6"/>
    <w:rPr>
      <w:color w:val="605E5C"/>
      <w:shd w:val="clear" w:color="auto" w:fill="E1DFDD"/>
    </w:rPr>
  </w:style>
  <w:style w:type="paragraph" w:styleId="Revision">
    <w:name w:val="Revision"/>
    <w:hidden/>
    <w:uiPriority w:val="99"/>
    <w:semiHidden/>
    <w:rsid w:val="00970A12"/>
    <w:pPr>
      <w:spacing w:after="0" w:line="240" w:lineRule="auto"/>
    </w:pPr>
  </w:style>
  <w:style w:type="character" w:styleId="CommentReference">
    <w:name w:val="annotation reference"/>
    <w:basedOn w:val="DefaultParagraphFont"/>
    <w:uiPriority w:val="99"/>
    <w:semiHidden/>
    <w:unhideWhenUsed/>
    <w:rsid w:val="001F764E"/>
    <w:rPr>
      <w:sz w:val="16"/>
      <w:szCs w:val="16"/>
    </w:rPr>
  </w:style>
  <w:style w:type="paragraph" w:styleId="CommentText">
    <w:name w:val="annotation text"/>
    <w:basedOn w:val="Normal"/>
    <w:link w:val="CommentTextChar"/>
    <w:uiPriority w:val="99"/>
    <w:unhideWhenUsed/>
    <w:rsid w:val="001F764E"/>
    <w:pPr>
      <w:spacing w:line="240" w:lineRule="auto"/>
    </w:pPr>
    <w:rPr>
      <w:sz w:val="20"/>
      <w:szCs w:val="20"/>
    </w:rPr>
  </w:style>
  <w:style w:type="character" w:customStyle="1" w:styleId="CommentTextChar">
    <w:name w:val="Comment Text Char"/>
    <w:basedOn w:val="DefaultParagraphFont"/>
    <w:link w:val="CommentText"/>
    <w:uiPriority w:val="99"/>
    <w:rsid w:val="001F764E"/>
    <w:rPr>
      <w:sz w:val="20"/>
      <w:szCs w:val="20"/>
    </w:rPr>
  </w:style>
  <w:style w:type="paragraph" w:styleId="CommentSubject">
    <w:name w:val="annotation subject"/>
    <w:basedOn w:val="CommentText"/>
    <w:next w:val="CommentText"/>
    <w:link w:val="CommentSubjectChar"/>
    <w:uiPriority w:val="99"/>
    <w:semiHidden/>
    <w:unhideWhenUsed/>
    <w:rsid w:val="001F764E"/>
    <w:rPr>
      <w:b/>
      <w:bCs/>
    </w:rPr>
  </w:style>
  <w:style w:type="character" w:customStyle="1" w:styleId="CommentSubjectChar">
    <w:name w:val="Comment Subject Char"/>
    <w:basedOn w:val="CommentTextChar"/>
    <w:link w:val="CommentSubject"/>
    <w:uiPriority w:val="99"/>
    <w:semiHidden/>
    <w:rsid w:val="001F7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move.campaign.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cmove.campaig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04dbe3e-63b4-48d2-9d03-f0eb0c7bc09d" xsi:nil="true"/>
    <Notes xmlns="4907b6fc-6914-4bd5-852b-d5ad3b26c346" xsi:nil="true"/>
    <lcf76f155ced4ddcb4097134ff3c332f xmlns="4907b6fc-6914-4bd5-852b-d5ad3b26c3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78959C6F4B9549AA55139B8996A9E1" ma:contentTypeVersion="22" ma:contentTypeDescription="Create a new document." ma:contentTypeScope="" ma:versionID="fcc4412299d1a3ffae1b8dece53fddf4">
  <xsd:schema xmlns:xsd="http://www.w3.org/2001/XMLSchema" xmlns:xs="http://www.w3.org/2001/XMLSchema" xmlns:p="http://schemas.microsoft.com/office/2006/metadata/properties" xmlns:ns1="http://schemas.microsoft.com/sharepoint/v3" xmlns:ns2="4907b6fc-6914-4bd5-852b-d5ad3b26c346" xmlns:ns3="b8aa48ac-208f-4680-9244-2c2beb652f1d" xmlns:ns4="a04dbe3e-63b4-48d2-9d03-f0eb0c7bc09d" targetNamespace="http://schemas.microsoft.com/office/2006/metadata/properties" ma:root="true" ma:fieldsID="b546bfc487b2ea047e8578f0320831df" ns1:_="" ns2:_="" ns3:_="" ns4:_="">
    <xsd:import namespace="http://schemas.microsoft.com/sharepoint/v3"/>
    <xsd:import namespace="4907b6fc-6914-4bd5-852b-d5ad3b26c346"/>
    <xsd:import namespace="b8aa48ac-208f-4680-9244-2c2beb652f1d"/>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07b6fc-6914-4bd5-852b-d5ad3b26c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Notes" ma:index="26" nillable="true" ma:displayName="Notes" ma:format="Dropdown" ma:internalName="Notes">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a48ac-208f-4680-9244-2c2beb652f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6f734d6-fc1c-467d-a4e0-f0f50b11019d}" ma:internalName="TaxCatchAll" ma:showField="CatchAllData" ma:web="b8aa48ac-208f-4680-9244-2c2beb652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797CD-8FEE-4A17-9267-43019FCC1A42}">
  <ds:schemaRefs>
    <ds:schemaRef ds:uri="http://schemas.microsoft.com/office/2006/metadata/properties"/>
    <ds:schemaRef ds:uri="http://schemas.microsoft.com/office/infopath/2007/PartnerControls"/>
    <ds:schemaRef ds:uri="http://schemas.microsoft.com/sharepoint/v3"/>
    <ds:schemaRef ds:uri="a04dbe3e-63b4-48d2-9d03-f0eb0c7bc09d"/>
    <ds:schemaRef ds:uri="4907b6fc-6914-4bd5-852b-d5ad3b26c346"/>
  </ds:schemaRefs>
</ds:datastoreItem>
</file>

<file path=customXml/itemProps2.xml><?xml version="1.0" encoding="utf-8"?>
<ds:datastoreItem xmlns:ds="http://schemas.openxmlformats.org/officeDocument/2006/customXml" ds:itemID="{81EED437-5663-478C-AB5C-F8DF82B80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07b6fc-6914-4bd5-852b-d5ad3b26c346"/>
    <ds:schemaRef ds:uri="b8aa48ac-208f-4680-9244-2c2beb652f1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2B9F9-2321-4203-A891-080C4CF3AADC}">
  <ds:schemaRefs>
    <ds:schemaRef ds:uri="http://schemas.microsoft.com/sharepoint/v3/contenttype/forms"/>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Hibbert Sian DWP COMMUNICATIONS DIRECTORATE</dc:creator>
  <cp:keywords/>
  <dc:description/>
  <cp:lastModifiedBy>Marriott Reece DWP COMMUNICATIONS DIRECTORATE</cp:lastModifiedBy>
  <cp:revision>5</cp:revision>
  <cp:lastPrinted>2024-07-12T03:23:00Z</cp:lastPrinted>
  <dcterms:created xsi:type="dcterms:W3CDTF">2025-05-29T12:32:00Z</dcterms:created>
  <dcterms:modified xsi:type="dcterms:W3CDTF">2025-05-29T12:36:00Z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0x0101006778959C6F4B9549AA55139B8996A9E1</vt:lpwstr>
  </property>
  <property fmtid="{D5CDD505-2E9C-101B-9397-08002B2CF9AE}" pid="3" name="MediaServiceImageTags">
    <vt:lpwstr/>
  </property>
</Properties>
</file>